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EC" w:rsidRDefault="00DA53EC" w:rsidP="003A364D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2713EAA" wp14:editId="7D7DE91B">
            <wp:extent cx="904875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</w:p>
    <w:p w:rsidR="003A364D" w:rsidRDefault="003A364D" w:rsidP="003A364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ЧЕЧЕНСКАЯ РЕСПУБЛИКА</w:t>
      </w:r>
    </w:p>
    <w:p w:rsidR="003A364D" w:rsidRDefault="003A364D" w:rsidP="003A364D">
      <w:pPr>
        <w:tabs>
          <w:tab w:val="left" w:pos="857"/>
          <w:tab w:val="center" w:pos="4677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ШАЛИНСКИЙ МУНИЦИПАЛЬНЫЙ РАЙОН</w:t>
      </w:r>
    </w:p>
    <w:p w:rsidR="003A364D" w:rsidRDefault="003A364D" w:rsidP="003A364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АДМИНИСТРАЦИЯ АГИГТИНСКОГО СЕЛЬСКОГО ПОСЕЛЕНИЯ</w:t>
      </w:r>
    </w:p>
    <w:p w:rsidR="00736C04" w:rsidRDefault="00736C04" w:rsidP="00736C04">
      <w:pPr>
        <w:jc w:val="center"/>
        <w:rPr>
          <w:b/>
          <w:caps/>
          <w:sz w:val="32"/>
          <w:szCs w:val="32"/>
        </w:rPr>
      </w:pPr>
    </w:p>
    <w:p w:rsidR="003A364D" w:rsidRPr="00736C04" w:rsidRDefault="003A364D" w:rsidP="00736C04">
      <w:pPr>
        <w:jc w:val="center"/>
      </w:pPr>
    </w:p>
    <w:p w:rsidR="00DA53EC" w:rsidRDefault="00DA53EC" w:rsidP="00DA53E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ПОСТАНОВЛЕНИЕ</w:t>
      </w:r>
    </w:p>
    <w:p w:rsidR="00DA53EC" w:rsidRDefault="00575C5C" w:rsidP="00DA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rPr>
          <w:rFonts w:eastAsia="Arial Unicode MS" w:cstheme="minorBidi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00.00</w:t>
      </w:r>
      <w:r w:rsidR="008A7AC5">
        <w:rPr>
          <w:rFonts w:eastAsia="Arial Unicode MS"/>
          <w:sz w:val="28"/>
          <w:szCs w:val="28"/>
        </w:rPr>
        <w:t>.2025 г.</w:t>
      </w:r>
      <w:r w:rsidR="008A7AC5">
        <w:rPr>
          <w:rFonts w:eastAsia="Arial Unicode MS"/>
          <w:sz w:val="28"/>
          <w:szCs w:val="28"/>
        </w:rPr>
        <w:tab/>
        <w:t xml:space="preserve">                    </w:t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  <w:t xml:space="preserve">№ </w:t>
      </w:r>
      <w:r>
        <w:rPr>
          <w:rFonts w:eastAsia="Arial Unicode MS"/>
          <w:sz w:val="28"/>
          <w:szCs w:val="28"/>
        </w:rPr>
        <w:t>00</w:t>
      </w:r>
    </w:p>
    <w:p w:rsidR="009C4154" w:rsidRDefault="003A364D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proofErr w:type="spellStart"/>
      <w:r>
        <w:rPr>
          <w:rFonts w:eastAsia="Arial Unicode MS"/>
          <w:sz w:val="28"/>
          <w:szCs w:val="28"/>
        </w:rPr>
        <w:t>Агишты</w:t>
      </w:r>
      <w:proofErr w:type="spellEnd"/>
    </w:p>
    <w:p w:rsidR="00B46A44" w:rsidRDefault="00B46A44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</w:p>
    <w:p w:rsidR="001D0CF4" w:rsidRDefault="001D0CF4" w:rsidP="001D0CF4">
      <w:pPr>
        <w:rPr>
          <w:b/>
          <w:bCs/>
          <w:color w:val="212121"/>
          <w:sz w:val="28"/>
          <w:szCs w:val="28"/>
        </w:rPr>
      </w:pPr>
      <w:r w:rsidRPr="00E11270">
        <w:rPr>
          <w:b/>
          <w:bCs/>
          <w:color w:val="212121"/>
          <w:sz w:val="28"/>
          <w:szCs w:val="28"/>
        </w:rPr>
        <w:t>«Об утверждении Перечня объектов, в отношении которых в 2025 году планируется заключение концессионных соглашений».</w:t>
      </w:r>
    </w:p>
    <w:p w:rsidR="001D0CF4" w:rsidRPr="00E11270" w:rsidRDefault="001D0CF4" w:rsidP="001D0CF4">
      <w:pPr>
        <w:rPr>
          <w:color w:val="000000"/>
          <w:sz w:val="28"/>
          <w:szCs w:val="28"/>
        </w:rPr>
      </w:pPr>
    </w:p>
    <w:p w:rsidR="001D0CF4" w:rsidRDefault="001D0CF4" w:rsidP="001D0CF4">
      <w:pPr>
        <w:rPr>
          <w:color w:val="212121"/>
          <w:sz w:val="28"/>
          <w:szCs w:val="28"/>
        </w:rPr>
      </w:pPr>
      <w:r w:rsidRPr="00E11270">
        <w:rPr>
          <w:color w:val="212121"/>
          <w:sz w:val="28"/>
          <w:szCs w:val="28"/>
        </w:rPr>
        <w:t>       В соответствии с Федеральным законом от 06.10.2003 г. № 131-ФЗ «Об общих принципах организации местного самоуправления в Российской Федерации», в целях реализации части 3 статьи 4 Федерального закона от 21.07.2005 г. № 115-ФЗ «О концессионных соглашениях», руководствуясь Уст</w:t>
      </w:r>
      <w:r>
        <w:rPr>
          <w:color w:val="212121"/>
          <w:sz w:val="28"/>
          <w:szCs w:val="28"/>
        </w:rPr>
        <w:t xml:space="preserve">авом </w:t>
      </w:r>
      <w:proofErr w:type="spellStart"/>
      <w:r w:rsidR="003A364D">
        <w:rPr>
          <w:color w:val="212121"/>
          <w:sz w:val="28"/>
          <w:szCs w:val="28"/>
        </w:rPr>
        <w:t>Агиштинского</w:t>
      </w:r>
      <w:proofErr w:type="spellEnd"/>
      <w:r w:rsidR="003A364D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сельского поселения</w:t>
      </w:r>
      <w:proofErr w:type="gramStart"/>
      <w:r>
        <w:rPr>
          <w:color w:val="212121"/>
          <w:sz w:val="28"/>
          <w:szCs w:val="28"/>
        </w:rPr>
        <w:t xml:space="preserve"> </w:t>
      </w:r>
      <w:r w:rsidRPr="00E11270">
        <w:rPr>
          <w:color w:val="212121"/>
          <w:sz w:val="28"/>
          <w:szCs w:val="28"/>
        </w:rPr>
        <w:t>,</w:t>
      </w:r>
      <w:proofErr w:type="gramEnd"/>
      <w:r w:rsidRPr="00E11270">
        <w:rPr>
          <w:color w:val="212121"/>
          <w:sz w:val="28"/>
          <w:szCs w:val="28"/>
        </w:rPr>
        <w:t xml:space="preserve"> администрация </w:t>
      </w:r>
      <w:proofErr w:type="spellStart"/>
      <w:r w:rsidR="003A364D">
        <w:rPr>
          <w:color w:val="212121"/>
          <w:sz w:val="28"/>
          <w:szCs w:val="28"/>
        </w:rPr>
        <w:t>Агиштинского</w:t>
      </w:r>
      <w:proofErr w:type="spellEnd"/>
      <w:r w:rsidR="003A364D">
        <w:rPr>
          <w:color w:val="212121"/>
          <w:sz w:val="28"/>
          <w:szCs w:val="28"/>
        </w:rPr>
        <w:t xml:space="preserve"> </w:t>
      </w:r>
      <w:r w:rsidRPr="00E11270">
        <w:rPr>
          <w:color w:val="212121"/>
          <w:sz w:val="28"/>
          <w:szCs w:val="28"/>
        </w:rPr>
        <w:t xml:space="preserve">сельского поселения </w:t>
      </w:r>
      <w:r>
        <w:rPr>
          <w:color w:val="212121"/>
          <w:sz w:val="28"/>
          <w:szCs w:val="28"/>
        </w:rPr>
        <w:t>Шалинского</w:t>
      </w:r>
      <w:r w:rsidRPr="00E11270">
        <w:rPr>
          <w:color w:val="212121"/>
          <w:sz w:val="28"/>
          <w:szCs w:val="28"/>
        </w:rPr>
        <w:t xml:space="preserve"> муниципального района </w:t>
      </w:r>
    </w:p>
    <w:p w:rsidR="003A364D" w:rsidRPr="003A364D" w:rsidRDefault="003A364D" w:rsidP="001D0CF4">
      <w:pPr>
        <w:rPr>
          <w:color w:val="212121"/>
          <w:sz w:val="28"/>
          <w:szCs w:val="28"/>
        </w:rPr>
      </w:pPr>
    </w:p>
    <w:p w:rsidR="00575C5C" w:rsidRDefault="001D0CF4" w:rsidP="001D0CF4">
      <w:pPr>
        <w:rPr>
          <w:sz w:val="28"/>
          <w:szCs w:val="28"/>
        </w:rPr>
      </w:pPr>
      <w:r w:rsidRPr="003C4A9E">
        <w:rPr>
          <w:sz w:val="28"/>
          <w:szCs w:val="28"/>
        </w:rPr>
        <w:t>ПОСТАНОВЛЯЕТ:</w:t>
      </w:r>
    </w:p>
    <w:p w:rsidR="003A364D" w:rsidRPr="003C4A9E" w:rsidRDefault="003A364D" w:rsidP="001D0CF4">
      <w:pPr>
        <w:rPr>
          <w:sz w:val="28"/>
          <w:szCs w:val="28"/>
        </w:rPr>
      </w:pPr>
    </w:p>
    <w:p w:rsidR="001D0CF4" w:rsidRPr="003C4A9E" w:rsidRDefault="001D0CF4" w:rsidP="001D0CF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3C4A9E">
        <w:rPr>
          <w:sz w:val="28"/>
          <w:szCs w:val="28"/>
        </w:rPr>
        <w:t>Утвердить перечень объектов, в отношении которых планируется заключение</w:t>
      </w:r>
      <w:r>
        <w:rPr>
          <w:sz w:val="28"/>
          <w:szCs w:val="28"/>
        </w:rPr>
        <w:t xml:space="preserve"> концессионных соглашений в 2025</w:t>
      </w:r>
      <w:r w:rsidRPr="003C4A9E">
        <w:rPr>
          <w:sz w:val="28"/>
          <w:szCs w:val="28"/>
        </w:rPr>
        <w:t xml:space="preserve"> году (приложение 1).</w:t>
      </w:r>
    </w:p>
    <w:p w:rsidR="001D0CF4" w:rsidRPr="003C4A9E" w:rsidRDefault="001D0CF4" w:rsidP="001D0CF4">
      <w:pPr>
        <w:pStyle w:val="af8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A9E">
        <w:rPr>
          <w:rFonts w:ascii="Times New Roman" w:eastAsia="Calibri" w:hAnsi="Times New Roman" w:cs="Times New Roman"/>
          <w:sz w:val="28"/>
          <w:szCs w:val="28"/>
        </w:rPr>
        <w:t>2.</w:t>
      </w:r>
      <w:r w:rsidRPr="003C4A9E">
        <w:rPr>
          <w:rFonts w:ascii="Times New Roman" w:eastAsia="Calibri" w:hAnsi="Times New Roman" w:cs="Times New Roman"/>
          <w:sz w:val="28"/>
          <w:szCs w:val="28"/>
        </w:rPr>
        <w:tab/>
        <w:t xml:space="preserve"> 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администрации </w:t>
      </w:r>
      <w:proofErr w:type="spellStart"/>
      <w:r w:rsidR="003A364D">
        <w:rPr>
          <w:rFonts w:ascii="Times New Roman" w:eastAsia="Calibri" w:hAnsi="Times New Roman" w:cs="Times New Roman"/>
          <w:sz w:val="28"/>
          <w:szCs w:val="28"/>
        </w:rPr>
        <w:t>Агиштинского</w:t>
      </w:r>
      <w:proofErr w:type="spellEnd"/>
      <w:r w:rsidR="003A3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4A9E">
        <w:rPr>
          <w:rFonts w:ascii="Times New Roman" w:eastAsia="Calibri" w:hAnsi="Times New Roman" w:cs="Times New Roman"/>
          <w:sz w:val="28"/>
          <w:szCs w:val="28"/>
        </w:rPr>
        <w:t>сельского поселения.</w:t>
      </w:r>
    </w:p>
    <w:p w:rsidR="001D0CF4" w:rsidRPr="003C4A9E" w:rsidRDefault="001D0CF4" w:rsidP="001D0CF4">
      <w:pPr>
        <w:pStyle w:val="af8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3C4A9E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подлежит направлению в прокуратуру Шалинского района,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1D0CF4" w:rsidRDefault="001D0CF4" w:rsidP="001D0CF4">
      <w:pPr>
        <w:pStyle w:val="af8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 </w:t>
      </w:r>
      <w:r w:rsidRPr="003C4A9E">
        <w:rPr>
          <w:rFonts w:ascii="Times New Roman" w:eastAsia="Calibri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1D0CF4" w:rsidRDefault="001D0CF4" w:rsidP="001D0CF4">
      <w:pPr>
        <w:pStyle w:val="af8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Default="001D0CF4" w:rsidP="001D0CF4">
      <w:pPr>
        <w:pStyle w:val="af8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Default="001D0CF4" w:rsidP="001D0CF4">
      <w:pPr>
        <w:pStyle w:val="af8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Pr="00D7412F" w:rsidRDefault="003A364D" w:rsidP="001D0CF4">
      <w:pPr>
        <w:pStyle w:val="af8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А.Р.</w:t>
      </w:r>
      <w:r w:rsidR="005D3B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Дошуев</w:t>
      </w:r>
      <w:proofErr w:type="spellEnd"/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A364D" w:rsidRDefault="003A364D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5D3BFF" w:rsidRPr="0028587C" w:rsidRDefault="005D3BFF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Приложение 1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Утверждено постановлением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Pr="0028587C">
        <w:rPr>
          <w:sz w:val="28"/>
          <w:szCs w:val="28"/>
          <w:lang w:val="ru-RU"/>
        </w:rPr>
        <w:t xml:space="preserve"> администрации</w:t>
      </w:r>
    </w:p>
    <w:p w:rsidR="001D0CF4" w:rsidRPr="0028587C" w:rsidRDefault="003A364D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Агиштинского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="001D0CF4" w:rsidRPr="0028587C">
        <w:rPr>
          <w:sz w:val="28"/>
          <w:szCs w:val="28"/>
          <w:lang w:val="ru-RU"/>
        </w:rPr>
        <w:t>сельского поселения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00.00.2025</w:t>
      </w:r>
      <w:r w:rsidRPr="0028587C">
        <w:rPr>
          <w:sz w:val="28"/>
          <w:szCs w:val="28"/>
          <w:lang w:val="ru-RU"/>
        </w:rPr>
        <w:t xml:space="preserve">г. № </w:t>
      </w:r>
      <w:r>
        <w:rPr>
          <w:sz w:val="28"/>
          <w:szCs w:val="28"/>
          <w:lang w:val="ru-RU"/>
        </w:rPr>
        <w:t>00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</w:p>
    <w:p w:rsidR="005D3BFF" w:rsidRDefault="005D3BFF" w:rsidP="001D0CF4">
      <w:pPr>
        <w:pStyle w:val="Standard"/>
        <w:jc w:val="center"/>
        <w:rPr>
          <w:sz w:val="28"/>
          <w:szCs w:val="28"/>
          <w:lang w:val="ru-RU"/>
        </w:rPr>
      </w:pPr>
    </w:p>
    <w:p w:rsidR="005D3BFF" w:rsidRDefault="005D3BFF" w:rsidP="001D0CF4">
      <w:pPr>
        <w:pStyle w:val="Standard"/>
        <w:jc w:val="center"/>
        <w:rPr>
          <w:sz w:val="28"/>
          <w:szCs w:val="28"/>
          <w:lang w:val="ru-RU"/>
        </w:rPr>
      </w:pPr>
    </w:p>
    <w:p w:rsidR="001D0CF4" w:rsidRPr="0028587C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ПЕРЕЧЕНЬ</w:t>
      </w:r>
    </w:p>
    <w:p w:rsidR="003D52C9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объектов недвижимого имущества, в отношении которых планируется заключение</w:t>
      </w:r>
      <w:r w:rsidR="00575C5C">
        <w:rPr>
          <w:sz w:val="28"/>
          <w:szCs w:val="28"/>
          <w:lang w:val="ru-RU"/>
        </w:rPr>
        <w:t xml:space="preserve"> концессионных соглашений в 2025</w:t>
      </w:r>
      <w:r w:rsidRPr="0028587C">
        <w:rPr>
          <w:sz w:val="28"/>
          <w:szCs w:val="28"/>
          <w:lang w:val="ru-RU"/>
        </w:rPr>
        <w:t xml:space="preserve"> году на территории </w:t>
      </w:r>
    </w:p>
    <w:p w:rsidR="001D0CF4" w:rsidRPr="0028587C" w:rsidRDefault="003A364D" w:rsidP="001D0CF4">
      <w:pPr>
        <w:pStyle w:val="Standard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Агиштинского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="001D0CF4" w:rsidRPr="0028587C">
        <w:rPr>
          <w:sz w:val="28"/>
          <w:szCs w:val="28"/>
          <w:lang w:val="ru-RU"/>
        </w:rPr>
        <w:t>сельского поселения</w:t>
      </w:r>
    </w:p>
    <w:p w:rsidR="001D0CF4" w:rsidRPr="00817756" w:rsidRDefault="001D0CF4" w:rsidP="001D0CF4">
      <w:pPr>
        <w:pStyle w:val="Standard"/>
        <w:jc w:val="center"/>
        <w:rPr>
          <w:sz w:val="26"/>
          <w:szCs w:val="26"/>
          <w:lang w:val="ru-RU"/>
        </w:rPr>
      </w:pPr>
    </w:p>
    <w:tbl>
      <w:tblPr>
        <w:tblW w:w="10650" w:type="dxa"/>
        <w:tblInd w:w="-1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985"/>
        <w:gridCol w:w="1985"/>
        <w:gridCol w:w="2050"/>
        <w:gridCol w:w="2060"/>
        <w:gridCol w:w="2095"/>
      </w:tblGrid>
      <w:tr w:rsidR="001D0CF4" w:rsidTr="005D3BFF">
        <w:trPr>
          <w:trHeight w:val="157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1D0CF4" w:rsidP="005D3BFF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5D3BFF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1D0CF4" w:rsidP="005D3BFF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  <w:r w:rsidRPr="005D3BFF">
              <w:rPr>
                <w:rFonts w:cs="Times New Roman"/>
                <w:b/>
                <w:bCs/>
                <w:lang w:val="ru-RU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1D0CF4" w:rsidP="005D3BFF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  <w:r w:rsidRPr="005D3BFF">
              <w:rPr>
                <w:rFonts w:cs="Times New Roman"/>
                <w:b/>
                <w:bCs/>
                <w:lang w:val="ru-RU"/>
              </w:rPr>
              <w:t>Местонахождение объекта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1D0CF4" w:rsidP="005D3BFF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  <w:r w:rsidRPr="005D3BFF">
              <w:rPr>
                <w:rFonts w:cs="Times New Roman"/>
                <w:b/>
                <w:bCs/>
                <w:lang w:val="ru-RU"/>
              </w:rPr>
              <w:t>Характер строительства (строительство, реконструкция)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1D0CF4" w:rsidP="005D3BFF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  <w:r w:rsidRPr="005D3BFF">
              <w:rPr>
                <w:rFonts w:cs="Times New Roman"/>
                <w:b/>
                <w:bCs/>
                <w:lang w:val="ru-RU"/>
              </w:rPr>
              <w:t>Виды деятельности с использованием</w:t>
            </w:r>
          </w:p>
          <w:p w:rsidR="001D0CF4" w:rsidRPr="005D3BFF" w:rsidRDefault="001D0CF4" w:rsidP="005D3BFF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  <w:r w:rsidRPr="005D3BFF">
              <w:rPr>
                <w:rFonts w:cs="Times New Roman"/>
                <w:b/>
                <w:bCs/>
                <w:lang w:val="ru-RU"/>
              </w:rPr>
              <w:t>(эксплуатацией) объекта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1D0CF4" w:rsidP="005D3BFF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  <w:r w:rsidRPr="005D3BFF">
              <w:rPr>
                <w:rFonts w:cs="Times New Roman"/>
                <w:b/>
                <w:bCs/>
                <w:lang w:val="ru-RU"/>
              </w:rPr>
              <w:t>Технико-экономические</w:t>
            </w:r>
          </w:p>
          <w:p w:rsidR="001D0CF4" w:rsidRPr="005D3BFF" w:rsidRDefault="001D0CF4" w:rsidP="005D3BFF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 w:rsidRPr="005D3BFF">
              <w:rPr>
                <w:rFonts w:cs="Times New Roman"/>
                <w:b/>
                <w:bCs/>
                <w:lang w:val="ru-RU"/>
              </w:rPr>
              <w:t>показатели объекта</w:t>
            </w:r>
            <w:r w:rsidRPr="005D3BFF">
              <w:rPr>
                <w:rFonts w:cs="Times New Roman"/>
                <w:b/>
                <w:bCs/>
              </w:rPr>
              <w:t>.</w:t>
            </w:r>
          </w:p>
        </w:tc>
      </w:tr>
      <w:tr w:rsidR="001D0CF4" w:rsidTr="005D3BFF">
        <w:trPr>
          <w:trHeight w:val="100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1D0CF4" w:rsidP="005D3BFF">
            <w:pPr>
              <w:pStyle w:val="Standard"/>
              <w:jc w:val="center"/>
              <w:rPr>
                <w:rFonts w:cs="Times New Roman"/>
                <w:color w:val="000000"/>
                <w:lang w:val="ru-RU"/>
              </w:rPr>
            </w:pPr>
            <w:r w:rsidRPr="005D3BFF">
              <w:rPr>
                <w:rFonts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5D3BFF" w:rsidP="005D3BFF">
            <w:pPr>
              <w:pStyle w:val="Standard"/>
              <w:jc w:val="center"/>
              <w:rPr>
                <w:rFonts w:cs="Times New Roman"/>
                <w:color w:val="FF0000"/>
                <w:lang w:val="ru-RU"/>
              </w:rPr>
            </w:pPr>
            <w:r w:rsidRPr="005D3BFF">
              <w:rPr>
                <w:rFonts w:cs="Times New Roman"/>
                <w:lang w:val="ru-RU"/>
              </w:rPr>
              <w:t xml:space="preserve">Помещение в здании Дома культуры </w:t>
            </w:r>
            <w:proofErr w:type="spellStart"/>
            <w:r w:rsidRPr="005D3BFF">
              <w:rPr>
                <w:rFonts w:cs="Times New Roman"/>
                <w:lang w:val="ru-RU"/>
              </w:rPr>
              <w:t>Агиштинского</w:t>
            </w:r>
            <w:proofErr w:type="spellEnd"/>
            <w:r w:rsidRPr="005D3BFF">
              <w:rPr>
                <w:rFonts w:cs="Times New Roman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5D3BFF" w:rsidP="005D3BFF">
            <w:pPr>
              <w:pStyle w:val="Standard"/>
              <w:jc w:val="center"/>
              <w:rPr>
                <w:rFonts w:cs="Times New Roman"/>
                <w:color w:val="FF0000"/>
                <w:lang w:val="ru-RU"/>
              </w:rPr>
            </w:pPr>
            <w:r w:rsidRPr="005D3BFF">
              <w:rPr>
                <w:rFonts w:cs="Times New Roman"/>
                <w:lang w:val="ru-RU"/>
              </w:rPr>
              <w:t xml:space="preserve">ЧР, </w:t>
            </w:r>
            <w:proofErr w:type="spellStart"/>
            <w:r w:rsidRPr="005D3BFF">
              <w:rPr>
                <w:rFonts w:cs="Times New Roman"/>
                <w:lang w:val="ru-RU"/>
              </w:rPr>
              <w:t>Шалинский</w:t>
            </w:r>
            <w:proofErr w:type="spellEnd"/>
            <w:r w:rsidRPr="005D3BFF">
              <w:rPr>
                <w:rFonts w:cs="Times New Roman"/>
                <w:lang w:val="ru-RU"/>
              </w:rPr>
              <w:t xml:space="preserve"> р-н, </w:t>
            </w:r>
            <w:proofErr w:type="spellStart"/>
            <w:r w:rsidRPr="005D3BFF">
              <w:rPr>
                <w:rFonts w:cs="Times New Roman"/>
                <w:lang w:val="ru-RU"/>
              </w:rPr>
              <w:t>Агишты</w:t>
            </w:r>
            <w:proofErr w:type="spellEnd"/>
            <w:r w:rsidRPr="005D3BFF">
              <w:rPr>
                <w:rFonts w:cs="Times New Roman"/>
                <w:lang w:val="ru-RU"/>
              </w:rPr>
              <w:t>, ул. А-</w:t>
            </w:r>
            <w:proofErr w:type="spellStart"/>
            <w:r w:rsidRPr="005D3BFF">
              <w:rPr>
                <w:rFonts w:cs="Times New Roman"/>
                <w:lang w:val="ru-RU"/>
              </w:rPr>
              <w:t>Х</w:t>
            </w:r>
            <w:proofErr w:type="gramStart"/>
            <w:r w:rsidRPr="005D3BFF">
              <w:rPr>
                <w:rFonts w:cs="Times New Roman"/>
                <w:lang w:val="ru-RU"/>
              </w:rPr>
              <w:t>.К</w:t>
            </w:r>
            <w:proofErr w:type="gramEnd"/>
            <w:r w:rsidRPr="005D3BFF">
              <w:rPr>
                <w:rFonts w:cs="Times New Roman"/>
                <w:lang w:val="ru-RU"/>
              </w:rPr>
              <w:t>адырова</w:t>
            </w:r>
            <w:proofErr w:type="spellEnd"/>
            <w:r w:rsidRPr="005D3BFF">
              <w:rPr>
                <w:rFonts w:cs="Times New Roman"/>
                <w:lang w:val="ru-RU"/>
              </w:rPr>
              <w:t xml:space="preserve"> д.31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5D3BFF" w:rsidP="005D3BFF">
            <w:pPr>
              <w:pStyle w:val="Standard"/>
              <w:jc w:val="center"/>
              <w:rPr>
                <w:rFonts w:cs="Times New Roman"/>
                <w:color w:val="FF0000"/>
                <w:lang w:val="ru-RU"/>
              </w:rPr>
            </w:pPr>
            <w:r w:rsidRPr="005D3BFF">
              <w:rPr>
                <w:rFonts w:cs="Times New Roman"/>
                <w:lang w:val="ru-RU"/>
              </w:rPr>
              <w:t>Нежилое помещение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5D3BFF" w:rsidP="005D3BFF">
            <w:pPr>
              <w:pStyle w:val="Standard"/>
              <w:jc w:val="center"/>
              <w:rPr>
                <w:rFonts w:cs="Times New Roman"/>
                <w:color w:val="FF0000"/>
                <w:lang w:val="ru-RU"/>
              </w:rPr>
            </w:pPr>
            <w:r>
              <w:rPr>
                <w:rFonts w:cs="Times New Roman"/>
                <w:lang w:val="ru-RU"/>
              </w:rPr>
              <w:t>Предоставление государственных и муниципальных услуг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5D3BFF" w:rsidRDefault="005D3BFF" w:rsidP="005D3BFF">
            <w:pPr>
              <w:pStyle w:val="Standard"/>
              <w:jc w:val="center"/>
              <w:rPr>
                <w:rFonts w:cs="Times New Roman"/>
                <w:color w:val="FF0000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55 </w:t>
            </w:r>
            <w:proofErr w:type="spellStart"/>
            <w:r>
              <w:rPr>
                <w:rFonts w:cs="Times New Roman"/>
                <w:lang w:val="ru-RU"/>
              </w:rPr>
              <w:t>кв.м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</w:tc>
      </w:tr>
    </w:tbl>
    <w:p w:rsidR="008562D8" w:rsidRDefault="008562D8" w:rsidP="000A1BDA">
      <w:pPr>
        <w:pStyle w:val="a8"/>
      </w:pPr>
    </w:p>
    <w:sectPr w:rsidR="008562D8" w:rsidSect="008A7AC5">
      <w:footerReference w:type="default" r:id="rId10"/>
      <w:pgSz w:w="11906" w:h="16838"/>
      <w:pgMar w:top="1134" w:right="85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B1" w:rsidRDefault="007B5BB1" w:rsidP="00031EB0">
      <w:r>
        <w:separator/>
      </w:r>
    </w:p>
  </w:endnote>
  <w:endnote w:type="continuationSeparator" w:id="0">
    <w:p w:rsidR="007B5BB1" w:rsidRDefault="007B5BB1" w:rsidP="0003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7C" w:rsidRDefault="0035357C">
    <w:pPr>
      <w:pStyle w:val="ae"/>
      <w:rPr>
        <w:b/>
      </w:rPr>
    </w:pPr>
  </w:p>
  <w:p w:rsidR="0035357C" w:rsidRDefault="0035357C">
    <w:pPr>
      <w:pStyle w:val="ae"/>
      <w:rPr>
        <w:b/>
      </w:rPr>
    </w:pPr>
  </w:p>
  <w:p w:rsidR="003C4365" w:rsidRDefault="003C4365">
    <w:pPr>
      <w:pStyle w:val="ae"/>
    </w:pPr>
  </w:p>
  <w:p w:rsidR="00B107A6" w:rsidRDefault="00B107A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B1" w:rsidRDefault="007B5BB1" w:rsidP="00031EB0">
      <w:r>
        <w:separator/>
      </w:r>
    </w:p>
  </w:footnote>
  <w:footnote w:type="continuationSeparator" w:id="0">
    <w:p w:rsidR="007B5BB1" w:rsidRDefault="007B5BB1" w:rsidP="0003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AE3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058B"/>
    <w:multiLevelType w:val="hybridMultilevel"/>
    <w:tmpl w:val="0810ABDA"/>
    <w:lvl w:ilvl="0" w:tplc="DDC0A0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7243C6"/>
    <w:multiLevelType w:val="hybridMultilevel"/>
    <w:tmpl w:val="392E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E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E0727F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>
    <w:nsid w:val="44A70AEA"/>
    <w:multiLevelType w:val="hybridMultilevel"/>
    <w:tmpl w:val="BCF0DB54"/>
    <w:lvl w:ilvl="0" w:tplc="B2E69B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745B18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82C30"/>
    <w:multiLevelType w:val="hybridMultilevel"/>
    <w:tmpl w:val="09C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2A"/>
    <w:rsid w:val="00003244"/>
    <w:rsid w:val="000042EE"/>
    <w:rsid w:val="000114C4"/>
    <w:rsid w:val="00016AFD"/>
    <w:rsid w:val="00020C60"/>
    <w:rsid w:val="0002114C"/>
    <w:rsid w:val="000265B1"/>
    <w:rsid w:val="00031EB0"/>
    <w:rsid w:val="0004158F"/>
    <w:rsid w:val="0006488F"/>
    <w:rsid w:val="00067CA5"/>
    <w:rsid w:val="000725AE"/>
    <w:rsid w:val="00086B8B"/>
    <w:rsid w:val="000A1BDA"/>
    <w:rsid w:val="000B66A5"/>
    <w:rsid w:val="000D0ACE"/>
    <w:rsid w:val="000D4A01"/>
    <w:rsid w:val="000F0247"/>
    <w:rsid w:val="001012D9"/>
    <w:rsid w:val="00102C8E"/>
    <w:rsid w:val="001066F7"/>
    <w:rsid w:val="0012008C"/>
    <w:rsid w:val="001201C6"/>
    <w:rsid w:val="00132782"/>
    <w:rsid w:val="00136E1D"/>
    <w:rsid w:val="001406D3"/>
    <w:rsid w:val="001435F4"/>
    <w:rsid w:val="00146C0C"/>
    <w:rsid w:val="001575D8"/>
    <w:rsid w:val="00163DB1"/>
    <w:rsid w:val="00185012"/>
    <w:rsid w:val="0018760B"/>
    <w:rsid w:val="001921B9"/>
    <w:rsid w:val="001A2A9E"/>
    <w:rsid w:val="001A3665"/>
    <w:rsid w:val="001B59C3"/>
    <w:rsid w:val="001B5B26"/>
    <w:rsid w:val="001B6F40"/>
    <w:rsid w:val="001D0CF4"/>
    <w:rsid w:val="001D6395"/>
    <w:rsid w:val="001E123A"/>
    <w:rsid w:val="001E203B"/>
    <w:rsid w:val="001E72E6"/>
    <w:rsid w:val="002110C2"/>
    <w:rsid w:val="002212E3"/>
    <w:rsid w:val="00221D46"/>
    <w:rsid w:val="0022423A"/>
    <w:rsid w:val="00230DD1"/>
    <w:rsid w:val="002429D4"/>
    <w:rsid w:val="0024535A"/>
    <w:rsid w:val="002506AD"/>
    <w:rsid w:val="00253151"/>
    <w:rsid w:val="00264284"/>
    <w:rsid w:val="00270114"/>
    <w:rsid w:val="0027022C"/>
    <w:rsid w:val="0027358D"/>
    <w:rsid w:val="00286659"/>
    <w:rsid w:val="002871C9"/>
    <w:rsid w:val="002872B7"/>
    <w:rsid w:val="00290793"/>
    <w:rsid w:val="002A46D5"/>
    <w:rsid w:val="002B24C7"/>
    <w:rsid w:val="002B58E2"/>
    <w:rsid w:val="002B7471"/>
    <w:rsid w:val="002C0D2A"/>
    <w:rsid w:val="002C191A"/>
    <w:rsid w:val="002C1ECE"/>
    <w:rsid w:val="002C203F"/>
    <w:rsid w:val="002D4927"/>
    <w:rsid w:val="002F3B3E"/>
    <w:rsid w:val="003028C6"/>
    <w:rsid w:val="00305ABC"/>
    <w:rsid w:val="00313894"/>
    <w:rsid w:val="003257BE"/>
    <w:rsid w:val="0032593B"/>
    <w:rsid w:val="00326B6F"/>
    <w:rsid w:val="00334741"/>
    <w:rsid w:val="0035357C"/>
    <w:rsid w:val="0035386F"/>
    <w:rsid w:val="00364684"/>
    <w:rsid w:val="00383140"/>
    <w:rsid w:val="00387B75"/>
    <w:rsid w:val="003908F7"/>
    <w:rsid w:val="003931F3"/>
    <w:rsid w:val="003A364D"/>
    <w:rsid w:val="003A3CA1"/>
    <w:rsid w:val="003B3174"/>
    <w:rsid w:val="003C00B6"/>
    <w:rsid w:val="003C116D"/>
    <w:rsid w:val="003C20BD"/>
    <w:rsid w:val="003C4365"/>
    <w:rsid w:val="003C5910"/>
    <w:rsid w:val="003D52C9"/>
    <w:rsid w:val="003D5AF7"/>
    <w:rsid w:val="003D6917"/>
    <w:rsid w:val="003E1CAC"/>
    <w:rsid w:val="003E5165"/>
    <w:rsid w:val="003E6022"/>
    <w:rsid w:val="003E642B"/>
    <w:rsid w:val="003E73CC"/>
    <w:rsid w:val="00402E4F"/>
    <w:rsid w:val="00413E7A"/>
    <w:rsid w:val="00443333"/>
    <w:rsid w:val="00450259"/>
    <w:rsid w:val="00453CE3"/>
    <w:rsid w:val="00476CAA"/>
    <w:rsid w:val="00481990"/>
    <w:rsid w:val="00483805"/>
    <w:rsid w:val="004934E5"/>
    <w:rsid w:val="004A1BFC"/>
    <w:rsid w:val="004A60D4"/>
    <w:rsid w:val="004C5A3B"/>
    <w:rsid w:val="004D5418"/>
    <w:rsid w:val="004E36CE"/>
    <w:rsid w:val="004E7226"/>
    <w:rsid w:val="004F2A05"/>
    <w:rsid w:val="00504E62"/>
    <w:rsid w:val="005313D5"/>
    <w:rsid w:val="00542C6D"/>
    <w:rsid w:val="005459FA"/>
    <w:rsid w:val="00551BD4"/>
    <w:rsid w:val="00553BD1"/>
    <w:rsid w:val="00555C86"/>
    <w:rsid w:val="0055681B"/>
    <w:rsid w:val="00561F56"/>
    <w:rsid w:val="00573004"/>
    <w:rsid w:val="00575C5C"/>
    <w:rsid w:val="005773C7"/>
    <w:rsid w:val="005838DE"/>
    <w:rsid w:val="0058782D"/>
    <w:rsid w:val="00596BB9"/>
    <w:rsid w:val="00597054"/>
    <w:rsid w:val="005A73F3"/>
    <w:rsid w:val="005D3BFF"/>
    <w:rsid w:val="005D587D"/>
    <w:rsid w:val="005E10BD"/>
    <w:rsid w:val="006010B3"/>
    <w:rsid w:val="006069EC"/>
    <w:rsid w:val="00620394"/>
    <w:rsid w:val="00620482"/>
    <w:rsid w:val="006221BB"/>
    <w:rsid w:val="00632B07"/>
    <w:rsid w:val="00647957"/>
    <w:rsid w:val="00651DC5"/>
    <w:rsid w:val="0065316B"/>
    <w:rsid w:val="00666723"/>
    <w:rsid w:val="0067230D"/>
    <w:rsid w:val="00676C8D"/>
    <w:rsid w:val="00692C15"/>
    <w:rsid w:val="006A13D1"/>
    <w:rsid w:val="006A4A1E"/>
    <w:rsid w:val="006E23B4"/>
    <w:rsid w:val="006F3A2C"/>
    <w:rsid w:val="006F50F8"/>
    <w:rsid w:val="00701FC4"/>
    <w:rsid w:val="0070546D"/>
    <w:rsid w:val="00705B90"/>
    <w:rsid w:val="007071F7"/>
    <w:rsid w:val="00714FF2"/>
    <w:rsid w:val="00717676"/>
    <w:rsid w:val="007202CC"/>
    <w:rsid w:val="00721A6A"/>
    <w:rsid w:val="00727240"/>
    <w:rsid w:val="00731A97"/>
    <w:rsid w:val="0073598D"/>
    <w:rsid w:val="00736C04"/>
    <w:rsid w:val="00744438"/>
    <w:rsid w:val="00744D23"/>
    <w:rsid w:val="00745053"/>
    <w:rsid w:val="00746B47"/>
    <w:rsid w:val="00763F27"/>
    <w:rsid w:val="00767D43"/>
    <w:rsid w:val="00782308"/>
    <w:rsid w:val="00782F0D"/>
    <w:rsid w:val="007921BA"/>
    <w:rsid w:val="007A5902"/>
    <w:rsid w:val="007B5BB1"/>
    <w:rsid w:val="007C50AC"/>
    <w:rsid w:val="007C7902"/>
    <w:rsid w:val="007F5370"/>
    <w:rsid w:val="007F77C4"/>
    <w:rsid w:val="00800A96"/>
    <w:rsid w:val="00812EB6"/>
    <w:rsid w:val="008169BE"/>
    <w:rsid w:val="0081798B"/>
    <w:rsid w:val="008346E2"/>
    <w:rsid w:val="008462B6"/>
    <w:rsid w:val="0084667D"/>
    <w:rsid w:val="008470A8"/>
    <w:rsid w:val="00847F32"/>
    <w:rsid w:val="0085201D"/>
    <w:rsid w:val="00852750"/>
    <w:rsid w:val="008562D8"/>
    <w:rsid w:val="00865AB5"/>
    <w:rsid w:val="00892A8C"/>
    <w:rsid w:val="008A164D"/>
    <w:rsid w:val="008A421E"/>
    <w:rsid w:val="008A78E3"/>
    <w:rsid w:val="008A7AC5"/>
    <w:rsid w:val="008B38AF"/>
    <w:rsid w:val="008C519A"/>
    <w:rsid w:val="008E4AE9"/>
    <w:rsid w:val="00907DFC"/>
    <w:rsid w:val="009157A9"/>
    <w:rsid w:val="00917470"/>
    <w:rsid w:val="00927D98"/>
    <w:rsid w:val="00931A75"/>
    <w:rsid w:val="009376AE"/>
    <w:rsid w:val="0094072C"/>
    <w:rsid w:val="00940DDE"/>
    <w:rsid w:val="009427D0"/>
    <w:rsid w:val="009441D4"/>
    <w:rsid w:val="00945068"/>
    <w:rsid w:val="00953B4A"/>
    <w:rsid w:val="00964970"/>
    <w:rsid w:val="00966BCF"/>
    <w:rsid w:val="00972979"/>
    <w:rsid w:val="00975D38"/>
    <w:rsid w:val="00975EF6"/>
    <w:rsid w:val="00976C5A"/>
    <w:rsid w:val="00980DF0"/>
    <w:rsid w:val="00981755"/>
    <w:rsid w:val="00981CC1"/>
    <w:rsid w:val="00983064"/>
    <w:rsid w:val="0098618B"/>
    <w:rsid w:val="009961C0"/>
    <w:rsid w:val="009B0BE1"/>
    <w:rsid w:val="009B5BC8"/>
    <w:rsid w:val="009C348F"/>
    <w:rsid w:val="009C4154"/>
    <w:rsid w:val="009C4451"/>
    <w:rsid w:val="009E0E02"/>
    <w:rsid w:val="009E30FA"/>
    <w:rsid w:val="009E7176"/>
    <w:rsid w:val="009F128C"/>
    <w:rsid w:val="009F211E"/>
    <w:rsid w:val="009F6272"/>
    <w:rsid w:val="00A026FB"/>
    <w:rsid w:val="00A02A26"/>
    <w:rsid w:val="00A171CB"/>
    <w:rsid w:val="00A20586"/>
    <w:rsid w:val="00A27D47"/>
    <w:rsid w:val="00A41C0A"/>
    <w:rsid w:val="00A4752F"/>
    <w:rsid w:val="00A477B9"/>
    <w:rsid w:val="00A514E8"/>
    <w:rsid w:val="00A61299"/>
    <w:rsid w:val="00A74619"/>
    <w:rsid w:val="00A81F67"/>
    <w:rsid w:val="00A82F85"/>
    <w:rsid w:val="00A852AA"/>
    <w:rsid w:val="00A86C25"/>
    <w:rsid w:val="00A90A1B"/>
    <w:rsid w:val="00A96EC6"/>
    <w:rsid w:val="00AA4C89"/>
    <w:rsid w:val="00AB084F"/>
    <w:rsid w:val="00AB0AF7"/>
    <w:rsid w:val="00AC1BEC"/>
    <w:rsid w:val="00AC3358"/>
    <w:rsid w:val="00AE0FE2"/>
    <w:rsid w:val="00AE4987"/>
    <w:rsid w:val="00AF2938"/>
    <w:rsid w:val="00B002A5"/>
    <w:rsid w:val="00B107A6"/>
    <w:rsid w:val="00B24E98"/>
    <w:rsid w:val="00B2536D"/>
    <w:rsid w:val="00B2589E"/>
    <w:rsid w:val="00B34986"/>
    <w:rsid w:val="00B45B48"/>
    <w:rsid w:val="00B46A44"/>
    <w:rsid w:val="00B46B99"/>
    <w:rsid w:val="00B47464"/>
    <w:rsid w:val="00B5655B"/>
    <w:rsid w:val="00B73504"/>
    <w:rsid w:val="00B77C90"/>
    <w:rsid w:val="00B969C2"/>
    <w:rsid w:val="00BA74A3"/>
    <w:rsid w:val="00BB73DD"/>
    <w:rsid w:val="00BC2B01"/>
    <w:rsid w:val="00BC575D"/>
    <w:rsid w:val="00BD76C0"/>
    <w:rsid w:val="00BE1225"/>
    <w:rsid w:val="00BE1D48"/>
    <w:rsid w:val="00BE493B"/>
    <w:rsid w:val="00BE57D0"/>
    <w:rsid w:val="00BF35EB"/>
    <w:rsid w:val="00BF472A"/>
    <w:rsid w:val="00BF7CC0"/>
    <w:rsid w:val="00C0284E"/>
    <w:rsid w:val="00C20843"/>
    <w:rsid w:val="00C23327"/>
    <w:rsid w:val="00C2480F"/>
    <w:rsid w:val="00C27128"/>
    <w:rsid w:val="00C32177"/>
    <w:rsid w:val="00C43DB6"/>
    <w:rsid w:val="00C4698C"/>
    <w:rsid w:val="00C47F2E"/>
    <w:rsid w:val="00C506BF"/>
    <w:rsid w:val="00C52F10"/>
    <w:rsid w:val="00C555DA"/>
    <w:rsid w:val="00C659D5"/>
    <w:rsid w:val="00C71CDD"/>
    <w:rsid w:val="00C75C96"/>
    <w:rsid w:val="00C926F9"/>
    <w:rsid w:val="00C95BBB"/>
    <w:rsid w:val="00C96593"/>
    <w:rsid w:val="00CA0F3D"/>
    <w:rsid w:val="00CD5BCA"/>
    <w:rsid w:val="00CE62D3"/>
    <w:rsid w:val="00CF2D72"/>
    <w:rsid w:val="00CF7697"/>
    <w:rsid w:val="00D04585"/>
    <w:rsid w:val="00D06C3D"/>
    <w:rsid w:val="00D44327"/>
    <w:rsid w:val="00D64E2D"/>
    <w:rsid w:val="00D70603"/>
    <w:rsid w:val="00D860A7"/>
    <w:rsid w:val="00D97139"/>
    <w:rsid w:val="00D97590"/>
    <w:rsid w:val="00DA53EC"/>
    <w:rsid w:val="00DA5529"/>
    <w:rsid w:val="00DB08D4"/>
    <w:rsid w:val="00DB0F94"/>
    <w:rsid w:val="00DB7B9C"/>
    <w:rsid w:val="00DC28B6"/>
    <w:rsid w:val="00DC46ED"/>
    <w:rsid w:val="00DC57FD"/>
    <w:rsid w:val="00DC6DC7"/>
    <w:rsid w:val="00DD427F"/>
    <w:rsid w:val="00DD7673"/>
    <w:rsid w:val="00DE22FE"/>
    <w:rsid w:val="00DF150F"/>
    <w:rsid w:val="00E05CF5"/>
    <w:rsid w:val="00E1049C"/>
    <w:rsid w:val="00E3169A"/>
    <w:rsid w:val="00E37CAA"/>
    <w:rsid w:val="00E80A02"/>
    <w:rsid w:val="00E85D3B"/>
    <w:rsid w:val="00E90360"/>
    <w:rsid w:val="00E97488"/>
    <w:rsid w:val="00EB7C7D"/>
    <w:rsid w:val="00ED0A05"/>
    <w:rsid w:val="00ED22FF"/>
    <w:rsid w:val="00ED4FEA"/>
    <w:rsid w:val="00ED5C32"/>
    <w:rsid w:val="00ED7242"/>
    <w:rsid w:val="00EE11E7"/>
    <w:rsid w:val="00EE6D4E"/>
    <w:rsid w:val="00EF3778"/>
    <w:rsid w:val="00EF4FA6"/>
    <w:rsid w:val="00EF5BA6"/>
    <w:rsid w:val="00F30C68"/>
    <w:rsid w:val="00F36A2D"/>
    <w:rsid w:val="00F4059B"/>
    <w:rsid w:val="00F43A11"/>
    <w:rsid w:val="00F45E1A"/>
    <w:rsid w:val="00F47D37"/>
    <w:rsid w:val="00F53269"/>
    <w:rsid w:val="00F53AE0"/>
    <w:rsid w:val="00F54A92"/>
    <w:rsid w:val="00F66BAE"/>
    <w:rsid w:val="00F75DB1"/>
    <w:rsid w:val="00F80EE1"/>
    <w:rsid w:val="00F94ADC"/>
    <w:rsid w:val="00FA5B90"/>
    <w:rsid w:val="00FB1DBB"/>
    <w:rsid w:val="00FB44B9"/>
    <w:rsid w:val="00FD0BEC"/>
    <w:rsid w:val="00FD1FF4"/>
    <w:rsid w:val="00FD4C28"/>
    <w:rsid w:val="00FD6D8C"/>
    <w:rsid w:val="00FE5D01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3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6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F293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AF2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9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0D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A60D4"/>
    <w:pPr>
      <w:spacing w:before="100" w:beforeAutospacing="1" w:after="100" w:afterAutospacing="1"/>
    </w:pPr>
  </w:style>
  <w:style w:type="paragraph" w:styleId="a8">
    <w:name w:val="Title"/>
    <w:basedOn w:val="a"/>
    <w:link w:val="11"/>
    <w:qFormat/>
    <w:rsid w:val="004A60D4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8"/>
    <w:rsid w:val="004A60D4"/>
    <w:rPr>
      <w:rFonts w:eastAsia="Times New Roman" w:cs="Times New Roman"/>
      <w:b/>
      <w:bCs/>
      <w:sz w:val="32"/>
      <w:szCs w:val="24"/>
      <w:lang w:eastAsia="ru-RU"/>
    </w:rPr>
  </w:style>
  <w:style w:type="paragraph" w:styleId="a9">
    <w:name w:val="List Paragraph"/>
    <w:basedOn w:val="a"/>
    <w:uiPriority w:val="34"/>
    <w:qFormat/>
    <w:rsid w:val="00BA74A3"/>
    <w:pPr>
      <w:ind w:left="720"/>
      <w:contextualSpacing/>
    </w:pPr>
  </w:style>
  <w:style w:type="table" w:styleId="aa">
    <w:name w:val="Table Grid"/>
    <w:basedOn w:val="a1"/>
    <w:uiPriority w:val="59"/>
    <w:rsid w:val="0069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Reference"/>
    <w:uiPriority w:val="32"/>
    <w:qFormat/>
    <w:rsid w:val="00E3169A"/>
    <w:rPr>
      <w:b/>
      <w:bCs/>
      <w:smallCaps/>
      <w:color w:val="C0504D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953B4A"/>
    <w:pPr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953B4A"/>
    <w:rPr>
      <w:rFonts w:eastAsia="Times New Roman" w:cs="Times New Roman"/>
      <w:sz w:val="20"/>
      <w:szCs w:val="20"/>
      <w:lang w:eastAsia="ru-RU"/>
    </w:rPr>
  </w:style>
  <w:style w:type="paragraph" w:customStyle="1" w:styleId="af2">
    <w:basedOn w:val="a"/>
    <w:next w:val="a8"/>
    <w:link w:val="af3"/>
    <w:qFormat/>
    <w:rsid w:val="009F211E"/>
    <w:pPr>
      <w:jc w:val="center"/>
    </w:pPr>
    <w:rPr>
      <w:rFonts w:eastAsiaTheme="minorHAnsi" w:cstheme="minorBidi"/>
      <w:b/>
      <w:bCs/>
      <w:sz w:val="32"/>
      <w:lang w:eastAsia="en-US"/>
    </w:rPr>
  </w:style>
  <w:style w:type="character" w:customStyle="1" w:styleId="af3">
    <w:name w:val="Название Знак"/>
    <w:link w:val="af2"/>
    <w:rsid w:val="009F211E"/>
    <w:rPr>
      <w:b/>
      <w:bCs/>
      <w:sz w:val="32"/>
      <w:szCs w:val="24"/>
    </w:rPr>
  </w:style>
  <w:style w:type="paragraph" w:customStyle="1" w:styleId="af4">
    <w:basedOn w:val="a"/>
    <w:next w:val="a8"/>
    <w:qFormat/>
    <w:rsid w:val="00DC28B6"/>
    <w:pPr>
      <w:jc w:val="center"/>
    </w:pPr>
    <w:rPr>
      <w:b/>
      <w:bCs/>
      <w:sz w:val="32"/>
    </w:rPr>
  </w:style>
  <w:style w:type="paragraph" w:customStyle="1" w:styleId="af5">
    <w:basedOn w:val="a"/>
    <w:next w:val="a8"/>
    <w:qFormat/>
    <w:rsid w:val="00DC28B6"/>
    <w:pPr>
      <w:jc w:val="center"/>
    </w:pPr>
    <w:rPr>
      <w:b/>
      <w:bCs/>
      <w:sz w:val="32"/>
    </w:rPr>
  </w:style>
  <w:style w:type="character" w:customStyle="1" w:styleId="af6">
    <w:name w:val="Без интервала Знак"/>
    <w:link w:val="af7"/>
    <w:uiPriority w:val="1"/>
    <w:locked/>
    <w:rsid w:val="00DA53EC"/>
    <w:rPr>
      <w:sz w:val="24"/>
      <w:szCs w:val="24"/>
      <w:lang w:eastAsia="ar-SA"/>
    </w:rPr>
  </w:style>
  <w:style w:type="paragraph" w:styleId="af7">
    <w:name w:val="No Spacing"/>
    <w:link w:val="af6"/>
    <w:uiPriority w:val="1"/>
    <w:qFormat/>
    <w:rsid w:val="00DA53EC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unhideWhenUsed/>
    <w:rsid w:val="001D0CF4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1D0CF4"/>
    <w:rPr>
      <w:rFonts w:asciiTheme="minorHAnsi" w:hAnsiTheme="minorHAnsi"/>
      <w:sz w:val="22"/>
    </w:rPr>
  </w:style>
  <w:style w:type="paragraph" w:customStyle="1" w:styleId="Standard">
    <w:name w:val="Standard"/>
    <w:rsid w:val="001D0CF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9BD7-5D62-4283-8E2B-47FB31FC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ASDFG</cp:lastModifiedBy>
  <cp:revision>14</cp:revision>
  <cp:lastPrinted>2025-01-31T14:35:00Z</cp:lastPrinted>
  <dcterms:created xsi:type="dcterms:W3CDTF">2024-11-26T13:02:00Z</dcterms:created>
  <dcterms:modified xsi:type="dcterms:W3CDTF">2025-09-17T06:20:00Z</dcterms:modified>
</cp:coreProperties>
</file>