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FD" w:rsidRPr="00EB3AE2" w:rsidRDefault="00EC01FD" w:rsidP="00EC01FD">
      <w:pPr>
        <w:spacing w:after="0"/>
        <w:jc w:val="right"/>
        <w:rPr>
          <w:rFonts w:ascii="Times New Roman" w:hAnsi="Times New Roman"/>
          <w:b/>
          <w:color w:val="FF0000"/>
          <w:sz w:val="28"/>
          <w:szCs w:val="28"/>
        </w:rPr>
      </w:pPr>
      <w:r w:rsidRPr="00EB3AE2">
        <w:rPr>
          <w:rFonts w:ascii="Times New Roman" w:hAnsi="Times New Roman"/>
          <w:b/>
          <w:color w:val="FF0000"/>
          <w:sz w:val="28"/>
          <w:szCs w:val="28"/>
        </w:rPr>
        <w:t>ПРОЕКТ</w:t>
      </w: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845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sz w:val="28"/>
          <w:szCs w:val="28"/>
        </w:rPr>
        <w:t>АГИШТИНСКОГО</w:t>
      </w: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8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845">
        <w:rPr>
          <w:rFonts w:ascii="Times New Roman" w:hAnsi="Times New Roman"/>
          <w:b/>
          <w:sz w:val="28"/>
          <w:szCs w:val="28"/>
        </w:rPr>
        <w:t>ШАЛИНСКОГО МУНИЦИПАЛЬНОГО РАЙОНА</w:t>
      </w: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845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FF184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1845">
        <w:rPr>
          <w:rFonts w:ascii="Times New Roman" w:hAnsi="Times New Roman"/>
          <w:b/>
          <w:sz w:val="28"/>
          <w:szCs w:val="28"/>
        </w:rPr>
        <w:t>РЕШЕНИЕ</w:t>
      </w: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1FD" w:rsidRPr="00FF1845" w:rsidRDefault="00EC01FD" w:rsidP="00EC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01FD" w:rsidRPr="00FF1845" w:rsidRDefault="00EC01FD" w:rsidP="00EC01FD">
      <w:pPr>
        <w:spacing w:after="0"/>
        <w:rPr>
          <w:rFonts w:ascii="Times New Roman" w:hAnsi="Times New Roman"/>
          <w:sz w:val="28"/>
          <w:szCs w:val="28"/>
        </w:rPr>
      </w:pPr>
      <w:r w:rsidRPr="00C06B28">
        <w:rPr>
          <w:rFonts w:ascii="Times New Roman" w:hAnsi="Times New Roman"/>
          <w:sz w:val="28"/>
          <w:szCs w:val="28"/>
          <w:u w:val="single"/>
        </w:rPr>
        <w:t>от «     »  ____</w:t>
      </w:r>
      <w:r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C06B28">
        <w:rPr>
          <w:rFonts w:ascii="Times New Roman" w:hAnsi="Times New Roman"/>
          <w:sz w:val="28"/>
          <w:szCs w:val="28"/>
          <w:u w:val="single"/>
        </w:rPr>
        <w:t>г</w:t>
      </w:r>
      <w:r w:rsidRPr="00FF1845"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гишты</w:t>
      </w:r>
      <w:proofErr w:type="spellEnd"/>
      <w:r w:rsidRPr="00FF1845">
        <w:rPr>
          <w:rFonts w:ascii="Times New Roman" w:hAnsi="Times New Roman"/>
          <w:sz w:val="28"/>
          <w:szCs w:val="28"/>
        </w:rPr>
        <w:t xml:space="preserve">                                           №_</w:t>
      </w:r>
    </w:p>
    <w:p w:rsidR="007A260C" w:rsidRDefault="007A260C" w:rsidP="007A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01B5D" w:rsidRPr="007A260C" w:rsidRDefault="00701B5D" w:rsidP="007A26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366D3B" w:rsidRDefault="007A260C" w:rsidP="00366D3B">
      <w:pPr>
        <w:autoSpaceDE w:val="0"/>
        <w:autoSpaceDN w:val="0"/>
        <w:adjustRightInd w:val="0"/>
        <w:spacing w:after="0" w:line="240" w:lineRule="auto"/>
        <w:ind w:right="29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260C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О </w:t>
      </w:r>
      <w:r w:rsidR="0084548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правотворческ</w:t>
      </w:r>
      <w:r w:rsidR="00EC01F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ой инициативе граждан в </w:t>
      </w:r>
      <w:proofErr w:type="spellStart"/>
      <w:r w:rsidR="00EC01F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Агиштинском</w:t>
      </w:r>
      <w:proofErr w:type="spellEnd"/>
      <w:r w:rsidR="00EC01F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4548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сельском</w:t>
      </w:r>
      <w:r w:rsidR="006963F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4548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поселении</w:t>
      </w:r>
      <w:r w:rsidR="006963F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C01FD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Шалинского муниципального района</w:t>
      </w:r>
    </w:p>
    <w:p w:rsidR="00701B5D" w:rsidRPr="007A260C" w:rsidRDefault="00701B5D" w:rsidP="00366D3B">
      <w:pPr>
        <w:autoSpaceDE w:val="0"/>
        <w:autoSpaceDN w:val="0"/>
        <w:adjustRightInd w:val="0"/>
        <w:spacing w:after="0" w:line="240" w:lineRule="auto"/>
        <w:ind w:right="298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0C" w:rsidRPr="007A260C" w:rsidRDefault="00845488" w:rsidP="007A26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статьи 15 Устава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C01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гиштинского</w:t>
      </w:r>
      <w:proofErr w:type="spellEnd"/>
      <w:r w:rsidR="00EC01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Шалинского муниципального района</w:t>
      </w:r>
    </w:p>
    <w:p w:rsidR="00EC01FD" w:rsidRDefault="00EC01FD" w:rsidP="007A2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260C" w:rsidRPr="007A260C" w:rsidRDefault="00EC01FD" w:rsidP="007A2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7A260C" w:rsidRPr="007A260C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7A260C" w:rsidRPr="007A260C" w:rsidRDefault="007A260C" w:rsidP="007A260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EC01FD" w:rsidRPr="00EC01FD" w:rsidRDefault="00845488" w:rsidP="00EC01FD">
      <w:pPr>
        <w:pStyle w:val="a6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1FD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правотворческой инициативе граждан в</w:t>
      </w:r>
      <w:r w:rsidR="00EC01FD" w:rsidRPr="00EC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1FD" w:rsidRPr="00EC01FD">
        <w:rPr>
          <w:rFonts w:ascii="Times New Roman" w:hAnsi="Times New Roman" w:cs="Times New Roman"/>
          <w:sz w:val="28"/>
          <w:szCs w:val="28"/>
          <w:lang w:eastAsia="ru-RU"/>
        </w:rPr>
        <w:t>Агиштинском</w:t>
      </w:r>
      <w:proofErr w:type="spellEnd"/>
      <w:r w:rsidR="00EC01FD" w:rsidRPr="00EC01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Шалинского муниципального района</w:t>
      </w:r>
      <w:r w:rsidRPr="00EC01FD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E37A2C" w:rsidRPr="00EC01FD" w:rsidRDefault="00845488" w:rsidP="00EC01FD">
      <w:pPr>
        <w:pStyle w:val="a6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C01FD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р</w:t>
      </w:r>
      <w:r w:rsidR="00E37A2C" w:rsidRPr="00EC01FD">
        <w:rPr>
          <w:rFonts w:ascii="Times New Roman" w:hAnsi="Times New Roman" w:cs="Times New Roman"/>
          <w:bCs/>
          <w:sz w:val="28"/>
          <w:szCs w:val="28"/>
          <w:lang w:eastAsia="ru-RU"/>
        </w:rPr>
        <w:t>ешение вступает в силу</w:t>
      </w:r>
      <w:r w:rsidRPr="00EC01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01FD" w:rsidRPr="00EC01FD">
        <w:rPr>
          <w:rFonts w:ascii="Times New Roman" w:hAnsi="Times New Roman" w:cs="Times New Roman"/>
          <w:bCs/>
          <w:sz w:val="28"/>
          <w:szCs w:val="28"/>
          <w:lang w:eastAsia="ru-RU"/>
        </w:rPr>
        <w:t>со дня его подписания.</w:t>
      </w:r>
    </w:p>
    <w:p w:rsidR="00EC01FD" w:rsidRPr="00EC01FD" w:rsidRDefault="00EC01FD" w:rsidP="00EC01FD">
      <w:pPr>
        <w:pStyle w:val="a6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Агиштинского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agishty</w:t>
      </w:r>
      <w:r w:rsidRPr="00EC01FD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sp</w:t>
      </w:r>
      <w:r w:rsidRPr="00EC01F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ru</w:t>
      </w:r>
    </w:p>
    <w:p w:rsidR="00E37A2C" w:rsidRDefault="00E37A2C" w:rsidP="00375F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ходом исполнения наст</w:t>
      </w:r>
      <w:r w:rsidR="00EC01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оящего решения возложить на главу администрации </w:t>
      </w:r>
      <w:proofErr w:type="spellStart"/>
      <w:r w:rsidR="00EC01FD">
        <w:rPr>
          <w:rFonts w:ascii="Times New Roman" w:hAnsi="Times New Roman" w:cs="Times New Roman"/>
          <w:bCs/>
          <w:sz w:val="28"/>
          <w:szCs w:val="28"/>
          <w:lang w:eastAsia="ru-RU"/>
        </w:rPr>
        <w:t>Агиштинского</w:t>
      </w:r>
      <w:proofErr w:type="spellEnd"/>
      <w:r w:rsidR="00EC01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41C54" w:rsidRDefault="00E41C54" w:rsidP="00037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01FD" w:rsidRDefault="00EC01FD" w:rsidP="00037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01FD" w:rsidRDefault="00EC01FD" w:rsidP="00037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01FD" w:rsidRDefault="00EC01FD" w:rsidP="00037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01FD" w:rsidRDefault="00EC01FD" w:rsidP="00037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01FD" w:rsidRDefault="00EC01FD" w:rsidP="00037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01FD" w:rsidRDefault="00EC01FD" w:rsidP="00037F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C01FD" w:rsidRPr="00EC01FD" w:rsidRDefault="00EC01FD" w:rsidP="007A260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C01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Глава </w:t>
      </w:r>
      <w:proofErr w:type="spellStart"/>
      <w:r w:rsidRPr="00EC01FD">
        <w:rPr>
          <w:rFonts w:ascii="Times New Roman" w:hAnsi="Times New Roman" w:cs="Times New Roman"/>
          <w:bCs/>
          <w:sz w:val="28"/>
          <w:szCs w:val="28"/>
          <w:lang w:eastAsia="zh-CN"/>
        </w:rPr>
        <w:t>Агиштинского</w:t>
      </w:r>
      <w:proofErr w:type="spellEnd"/>
    </w:p>
    <w:p w:rsidR="007A260C" w:rsidRPr="007A260C" w:rsidRDefault="00EC01FD" w:rsidP="007A260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EC01F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сельского поселения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Магомадов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В.Х.</w:t>
      </w:r>
      <w:r w:rsidR="007A260C" w:rsidRPr="007A260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  <w:r w:rsidR="007A260C" w:rsidRPr="007A260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ab/>
      </w:r>
    </w:p>
    <w:p w:rsidR="00603D4F" w:rsidRDefault="00603D4F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p w:rsidR="002813B5" w:rsidRDefault="002813B5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p w:rsidR="002813B5" w:rsidRDefault="002813B5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p w:rsidR="002813B5" w:rsidRDefault="002813B5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p w:rsidR="002813B5" w:rsidRDefault="002813B5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p w:rsidR="002813B5" w:rsidRDefault="002813B5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p w:rsidR="002813B5" w:rsidRDefault="002813B5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p w:rsidR="002813B5" w:rsidRPr="002813B5" w:rsidRDefault="002813B5" w:rsidP="00EC01FD">
      <w:pPr>
        <w:shd w:val="clear" w:color="auto" w:fill="FFFFFF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813B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Приложение </w:t>
      </w:r>
    </w:p>
    <w:p w:rsidR="002813B5" w:rsidRPr="002813B5" w:rsidRDefault="00EC01FD" w:rsidP="00EC01FD">
      <w:pPr>
        <w:shd w:val="clear" w:color="auto" w:fill="FFFFFF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Агиштинского</w:t>
      </w:r>
      <w:proofErr w:type="spellEnd"/>
      <w:r w:rsidR="002813B5" w:rsidRPr="002813B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2813B5" w:rsidRPr="002813B5">
        <w:rPr>
          <w:rFonts w:ascii="Times New Roman" w:hAnsi="Times New Roman" w:cs="Times New Roman"/>
          <w:bCs/>
          <w:sz w:val="24"/>
          <w:szCs w:val="24"/>
          <w:lang w:eastAsia="zh-CN"/>
        </w:rPr>
        <w:t>сельского</w:t>
      </w:r>
      <w:proofErr w:type="gramEnd"/>
      <w:r w:rsidR="002813B5" w:rsidRPr="002813B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2813B5" w:rsidRPr="002813B5" w:rsidRDefault="002813B5" w:rsidP="00EC01FD">
      <w:pPr>
        <w:shd w:val="clear" w:color="auto" w:fill="FFFFFF"/>
        <w:suppressAutoHyphens/>
        <w:spacing w:after="0" w:line="240" w:lineRule="auto"/>
        <w:ind w:left="5245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2813B5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от </w:t>
      </w:r>
      <w:r w:rsidR="00EC01FD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                 </w:t>
      </w:r>
      <w:r w:rsidRPr="002813B5">
        <w:rPr>
          <w:rFonts w:ascii="Times New Roman" w:hAnsi="Times New Roman" w:cs="Times New Roman"/>
          <w:bCs/>
          <w:sz w:val="24"/>
          <w:szCs w:val="24"/>
          <w:lang w:eastAsia="zh-CN"/>
        </w:rPr>
        <w:t>№</w:t>
      </w:r>
    </w:p>
    <w:p w:rsidR="002813B5" w:rsidRPr="002813B5" w:rsidRDefault="002813B5" w:rsidP="00281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3B5" w:rsidRPr="002813B5" w:rsidRDefault="002813B5" w:rsidP="002813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ПРАВОТВОРЧЕСКОЙ ИНИЦИАТИВЕ ГРАЖДАН </w:t>
      </w:r>
      <w:proofErr w:type="gramStart"/>
      <w:r w:rsidRPr="00281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2813B5" w:rsidRPr="002813B5" w:rsidRDefault="00EC01FD" w:rsidP="002813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АГИШТИНСКОГО</w:t>
      </w:r>
      <w:r w:rsidR="002813B5"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</w:t>
      </w:r>
      <w:proofErr w:type="gramStart"/>
      <w:r w:rsidR="002813B5"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</w:p>
    <w:p w:rsid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Положение, разработано в соответствии с </w:t>
      </w:r>
      <w:hyperlink r:id="rId5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1FD">
        <w:rPr>
          <w:rFonts w:ascii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EC01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EC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регулирует порядок реализации правотворческой инициативы граждан, обладающих избирательным пр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>авом в</w:t>
      </w:r>
      <w:r w:rsidR="00EC0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01FD">
        <w:rPr>
          <w:rFonts w:ascii="Times New Roman" w:hAnsi="Times New Roman" w:cs="Times New Roman"/>
          <w:sz w:val="28"/>
          <w:szCs w:val="28"/>
          <w:lang w:eastAsia="ru-RU"/>
        </w:rPr>
        <w:t>Агиштинском</w:t>
      </w:r>
      <w:proofErr w:type="spellEnd"/>
      <w:r w:rsidR="00EC01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>(далее - правотворческая инициатива), принятие к рассмотрению и рассмотрение проектов муниципальных правовых актов, внесенных гражданами в органы или должностным лицам местного самоуправления.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1.2. Правотворческая инициатива является формой непосредственного участия населения в осуществлении местного самоуправления.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1.3. 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1.4. Правотворческая инициатива может быть реализована путем внесения в органы местного самоуправления или должностным лицам местного самоуправления: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а) проектов муниципальных правовых актов по вопросам местного значения;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б) проектов муниципальных правовых актов о внесении изменений и (или) дополнений в действующие муниципальные правовые акты;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в) проектов муниципальных правовых актов о признании утратившими силу ранее принятых муниципальных правовых актов.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формирования инициативной группы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spacing w:after="0" w:line="240" w:lineRule="auto"/>
        <w:ind w:right="-6" w:firstLine="72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2.1.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которой составляет  не более 3% от числа 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мун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EC01FD">
        <w:rPr>
          <w:rFonts w:ascii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01F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813B5">
        <w:rPr>
          <w:rFonts w:ascii="Times New Roman" w:hAnsi="Times New Roman" w:cs="Times New Roman"/>
          <w:color w:val="000000"/>
          <w:sz w:val="28"/>
          <w:szCs w:val="28"/>
        </w:rPr>
        <w:t>обладающих активным избирательным правом</w:t>
      </w:r>
      <w:r w:rsidR="001B0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Формирование инициативной группы производится на         собрании граждан по месту работы или месту жительства.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дата, время, место проведения собрания;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повестка собрания;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решения, принятые по вопросам повестки собрания, и результаты голосования по ним;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количество присутствующих на собрании членов инициативной группы;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с указанием органа или должностного лица, на рассмотрение которого представляются документы;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адреса мест жительства уполномоченных представителей инициативной группы.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2.4. К протоколу прилагается </w:t>
      </w:r>
      <w:hyperlink r:id="rId7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инициативной группы, который оформляется в соответствии с приложением к настоящему Положению. В </w:t>
      </w:r>
      <w:hyperlink r:id="rId8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инициативной группы включаются следующие сведения о гражданине: фамилия, имя, отчество, год рождения, адрес места жительства, серия, номер паспорта и дата его выдачи.Гражданин собственноручно расписывается в соответствующей </w:t>
      </w:r>
      <w:hyperlink r:id="rId9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списка инициативной группы и ставит дату внесения подписи. Внесение гражданина в </w:t>
      </w:r>
      <w:hyperlink r:id="rId10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инициативной группы производится на добровольной основе.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</w:t>
      </w:r>
      <w:hyperlink r:id="rId11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графе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3B5">
        <w:rPr>
          <w:rFonts w:ascii="Times New Roman" w:hAnsi="Times New Roman" w:cs="Times New Roman"/>
          <w:color w:val="000000"/>
          <w:sz w:val="28"/>
          <w:szCs w:val="28"/>
        </w:rPr>
        <w:t xml:space="preserve">2.6.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12" w:history="1">
        <w:r w:rsidRPr="0084670D">
          <w:rPr>
            <w:rFonts w:ascii="Times New Roman" w:hAnsi="Times New Roman" w:cs="Times New Roman"/>
            <w:iCs/>
            <w:sz w:val="28"/>
            <w:szCs w:val="28"/>
          </w:rPr>
          <w:t>от 27.07.2006 № 152-ФЗ «О персональных данных</w:t>
        </w:r>
      </w:hyperlink>
      <w:r w:rsidRPr="0084670D">
        <w:rPr>
          <w:rFonts w:ascii="Times New Roman" w:hAnsi="Times New Roman" w:cs="Times New Roman"/>
          <w:iCs/>
          <w:sz w:val="28"/>
          <w:szCs w:val="28"/>
        </w:rPr>
        <w:t xml:space="preserve">». В </w:t>
      </w:r>
      <w:r w:rsidRPr="0084670D">
        <w:rPr>
          <w:rFonts w:ascii="Times New Roman" w:hAnsi="Times New Roman" w:cs="Times New Roman"/>
          <w:sz w:val="28"/>
          <w:szCs w:val="28"/>
          <w:lang w:eastAsia="ru-RU"/>
        </w:rPr>
        <w:t>списке инициативной группы</w:t>
      </w:r>
      <w:r w:rsidRPr="0084670D">
        <w:rPr>
          <w:rFonts w:ascii="Times New Roman" w:hAnsi="Times New Roman" w:cs="Times New Roman"/>
          <w:iCs/>
          <w:sz w:val="28"/>
          <w:szCs w:val="28"/>
        </w:rPr>
        <w:t xml:space="preserve"> делается </w:t>
      </w:r>
      <w:r w:rsidRPr="002813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специальная запись о </w:t>
      </w:r>
      <w:r w:rsidRPr="002813B5">
        <w:rPr>
          <w:rFonts w:ascii="Times New Roman" w:hAnsi="Times New Roman" w:cs="Times New Roman"/>
          <w:sz w:val="28"/>
          <w:szCs w:val="28"/>
        </w:rPr>
        <w:t xml:space="preserve">согласии гражданина на обработку персональных данных. 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3. Внесение проекта муниципального правового акта в порядке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правотворческой инициативы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3.1. В целях реализации правотворческой инициативы инициативная группа граждан направляет в орган местного самоуправления или 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должностному лицу местного самоуправления, в компетенцию которого входит принятие соответствующего муниципального правового акта, следующие документы: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проект муниципального правового акта;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пояснительную записку с обоснованием необходимости принятия данного муниципального правового акта;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финансово-экономическое обоснование;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список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- протокол собрания, оформленный по правилам </w:t>
      </w:r>
      <w:hyperlink r:id="rId14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пункта 2.3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3.2. Муниципальный правовой акт, принятие которого не входит в компетенцию органа местного самоуправления или должностного лица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>, направляется в течение трёх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3.3. Документы, представленные инициативной группой, рассматриваются на предмет правильности оформления и </w:t>
      </w:r>
      <w:proofErr w:type="gramStart"/>
      <w:r w:rsidRPr="002813B5">
        <w:rPr>
          <w:rFonts w:ascii="Times New Roman" w:hAnsi="Times New Roman" w:cs="Times New Roman"/>
          <w:sz w:val="28"/>
          <w:szCs w:val="28"/>
          <w:lang w:eastAsia="ru-RU"/>
        </w:rPr>
        <w:t>достоверности</w:t>
      </w:r>
      <w:proofErr w:type="gramEnd"/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содержащихся в них сведений соответствующим органом или до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>лжностным лицом в течение трёх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регистрации.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3.4. В случае если представленные документы не соответствуют требованиям </w:t>
      </w:r>
      <w:hyperlink r:id="rId15" w:history="1">
        <w:r w:rsidRPr="002813B5">
          <w:rPr>
            <w:rFonts w:ascii="Times New Roman" w:hAnsi="Times New Roman" w:cs="Times New Roman"/>
            <w:sz w:val="28"/>
            <w:szCs w:val="28"/>
            <w:lang w:eastAsia="ru-RU"/>
          </w:rPr>
          <w:t>пункта 3.1</w:t>
        </w:r>
      </w:hyperlink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документы возвращаются представителям инициативной группы с мотивированным отказом в их принятии.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3.5.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4. Рассмотрение проекта муниципального правового акта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4.1. Проект муниципального правового акта, внесенный в порядке реализации правотворческой инициативы, подлежит обязательному рассмотрению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2813B5" w:rsidRPr="002813B5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Не позднее чем за пять</w:t>
      </w:r>
      <w:r w:rsidR="002813B5"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="002813B5" w:rsidRPr="002813B5">
        <w:rPr>
          <w:rFonts w:ascii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="002813B5"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внесенного инициативной группой проекта муниципального правового акта.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4.3.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4.4.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proofErr w:type="spellStart"/>
      <w:r w:rsidR="00EC01FD">
        <w:rPr>
          <w:rFonts w:ascii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EC01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указанный проект рассматривается на открытом заседании 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>сельского совета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4.5. По результатам рассмотрения проекта муниципального правового акта 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 или председатель сельского совета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принимает муниципальный правовой а</w:t>
      </w:r>
      <w:proofErr w:type="gramStart"/>
      <w:r w:rsidRPr="002813B5">
        <w:rPr>
          <w:rFonts w:ascii="Times New Roman" w:hAnsi="Times New Roman" w:cs="Times New Roman"/>
          <w:sz w:val="28"/>
          <w:szCs w:val="28"/>
          <w:lang w:eastAsia="ru-RU"/>
        </w:rPr>
        <w:t>кт в пр</w:t>
      </w:r>
      <w:proofErr w:type="gramEnd"/>
      <w:r w:rsidRPr="002813B5">
        <w:rPr>
          <w:rFonts w:ascii="Times New Roman" w:hAnsi="Times New Roman" w:cs="Times New Roman"/>
          <w:sz w:val="28"/>
          <w:szCs w:val="28"/>
          <w:lang w:eastAsia="ru-RU"/>
        </w:rPr>
        <w:t>едставленном инициативной группой виде;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отправляет проект муниципального правового акта на доработку;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- отказывает в принятии проекта муниципального правового акта.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5. Решение по результатам рассмотрения проекта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правового акта, внесенного в порядке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правотворческой инициативы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5.1. Решение, принятое по результатам рассмотрения проекта муниципального правового акта, внесенного в порядке реализации правотворческой инициативы, должно быть мотивированным. В случае отказа в принятии такого правового акта решение должно содержать основания отказа.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5.2. Принятое по результатам рассмотрения проекта муниципального правового акта мотивирован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ное решение в течение десяти 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дней должно быть официально в письменной форме доведено до сведения внесшей его инициативной группы граждан.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5.3. 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CC" w:rsidRDefault="001B0ECC" w:rsidP="00EC0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1FD" w:rsidRDefault="00EC01FD" w:rsidP="00EC0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1FD" w:rsidRDefault="00EC01FD" w:rsidP="00EC0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1FD" w:rsidRDefault="00EC01FD" w:rsidP="00EC0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1FD" w:rsidRDefault="00EC01FD" w:rsidP="00EC0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1FD" w:rsidRDefault="00EC01FD" w:rsidP="00EC01F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813B5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813B5">
        <w:rPr>
          <w:rFonts w:ascii="Times New Roman" w:hAnsi="Times New Roman" w:cs="Times New Roman"/>
          <w:sz w:val="24"/>
          <w:szCs w:val="24"/>
          <w:lang w:eastAsia="ru-RU"/>
        </w:rPr>
        <w:t>к Положению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инициативной группы граждан по внесению проекта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правового акта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i/>
          <w:sz w:val="28"/>
          <w:szCs w:val="28"/>
          <w:lang w:eastAsia="ru-RU"/>
        </w:rPr>
        <w:t>(вид и наименование муниципального правового акта)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Мы, нижеподписавшиеся, поддерживаем внесение в порядке  реализации правотворческой  инициативы  граждан  проект муниципального правового акта ________________ </w:t>
      </w:r>
      <w:r w:rsidRPr="002813B5">
        <w:rPr>
          <w:rFonts w:ascii="Times New Roman" w:hAnsi="Times New Roman" w:cs="Times New Roman"/>
          <w:i/>
          <w:sz w:val="28"/>
          <w:szCs w:val="28"/>
          <w:lang w:eastAsia="ru-RU"/>
        </w:rPr>
        <w:t>(вид и наименование муниципального правового акта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>), предлагаемого  инициативной  группой  граждан,  зар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егистрированной решением </w:t>
      </w:r>
      <w:proofErr w:type="spellStart"/>
      <w:r w:rsidR="00EC01FD">
        <w:rPr>
          <w:rFonts w:ascii="Times New Roman" w:hAnsi="Times New Roman" w:cs="Times New Roman"/>
          <w:sz w:val="28"/>
          <w:szCs w:val="28"/>
          <w:lang w:eastAsia="ru-RU"/>
        </w:rPr>
        <w:t>Агиштинского</w:t>
      </w:r>
      <w:proofErr w:type="spellEnd"/>
      <w:r w:rsidR="00EC01F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813B5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 «__» _________ № ___.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398"/>
        <w:gridCol w:w="1404"/>
        <w:gridCol w:w="1620"/>
        <w:gridCol w:w="1755"/>
        <w:gridCol w:w="1755"/>
      </w:tblGrid>
      <w:tr w:rsidR="002813B5" w:rsidRPr="002813B5" w:rsidTr="00187D5A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Фамилия,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имя,   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отчество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Год 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рождения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Адрес 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места 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жительства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Серия и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номер  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паспорта,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дата выдачи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Подпись 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и дата      </w:t>
            </w: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её внесения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2813B5" w:rsidRPr="002813B5" w:rsidTr="00187D5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13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3B5" w:rsidRPr="002813B5" w:rsidRDefault="002813B5" w:rsidP="00281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3B5">
        <w:rPr>
          <w:rFonts w:ascii="Times New Roman" w:hAnsi="Times New Roman" w:cs="Times New Roman"/>
          <w:sz w:val="28"/>
          <w:szCs w:val="28"/>
        </w:rPr>
        <w:t xml:space="preserve">Выражаю своё согласие на включение меня в Список инициативной группы граждан по внесению проекта муниципального правового акта ________________________ (вид и наименование муниципального правового акта). </w:t>
      </w:r>
      <w:proofErr w:type="gramStart"/>
      <w:r w:rsidRPr="002813B5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 </w:t>
      </w:r>
      <w:hyperlink r:id="rId16" w:history="1">
        <w:r w:rsidRPr="002813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13B5">
        <w:rPr>
          <w:rFonts w:ascii="Times New Roman" w:hAnsi="Times New Roman" w:cs="Times New Roman"/>
          <w:sz w:val="28"/>
          <w:szCs w:val="28"/>
        </w:rPr>
        <w:t xml:space="preserve">  от  27.07.2006  №  152-ФЗ  «О персональных  данных» даю согласие на обработку моих персональных данных (в том  числе  фамилии,  имени, отчества, года, месяца, даты рождения, адреса, и другой  информации),  включая  сбор,  систематизацию, накопление,  хранение,  уточнение  (обновление,  изменение), использование, распространение   (в  том  числе  передачу),  обезличивание,  блокирование, уничтожение персональных данных.</w:t>
      </w:r>
      <w:proofErr w:type="gramEnd"/>
      <w:r w:rsidRPr="002813B5">
        <w:rPr>
          <w:rFonts w:ascii="Times New Roman" w:hAnsi="Times New Roman" w:cs="Times New Roman"/>
          <w:sz w:val="28"/>
          <w:szCs w:val="28"/>
        </w:rPr>
        <w:t xml:space="preserve"> Срок согласия один год. 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Уполномоченный представитель инициативной группы: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sz w:val="28"/>
          <w:szCs w:val="28"/>
          <w:lang w:eastAsia="ru-RU"/>
        </w:rPr>
        <w:t>Список инициативной группы граждан по внесению проекта муниципального правового акта удостоверяю __________</w:t>
      </w:r>
      <w:r w:rsidR="001B0ECC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Pr="002813B5">
        <w:rPr>
          <w:rFonts w:ascii="Times New Roman" w:hAnsi="Times New Roman" w:cs="Times New Roman"/>
          <w:sz w:val="28"/>
          <w:szCs w:val="28"/>
          <w:lang w:eastAsia="ru-RU"/>
        </w:rPr>
        <w:t xml:space="preserve">_ </w:t>
      </w:r>
      <w:r w:rsidRPr="002813B5">
        <w:rPr>
          <w:rFonts w:ascii="Times New Roman" w:hAnsi="Times New Roman" w:cs="Times New Roman"/>
          <w:i/>
          <w:sz w:val="28"/>
          <w:szCs w:val="28"/>
          <w:lang w:eastAsia="ru-RU"/>
        </w:rPr>
        <w:t>(фамилия, имя, отчество).</w:t>
      </w: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13B5" w:rsidRPr="002813B5" w:rsidRDefault="002813B5" w:rsidP="002813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13B5">
        <w:rPr>
          <w:rFonts w:ascii="Times New Roman" w:hAnsi="Times New Roman" w:cs="Times New Roman"/>
          <w:i/>
          <w:sz w:val="28"/>
          <w:szCs w:val="28"/>
          <w:lang w:eastAsia="ru-RU"/>
        </w:rPr>
        <w:t>Дата. Подпись.</w:t>
      </w:r>
    </w:p>
    <w:p w:rsidR="002813B5" w:rsidRPr="002813B5" w:rsidRDefault="002813B5" w:rsidP="00603D4F">
      <w:pPr>
        <w:pStyle w:val="textosn"/>
        <w:shd w:val="clear" w:color="auto" w:fill="FFFFFF"/>
        <w:spacing w:before="0" w:after="0"/>
        <w:jc w:val="both"/>
        <w:rPr>
          <w:bCs/>
          <w:lang w:val="ru-RU"/>
        </w:rPr>
      </w:pPr>
    </w:p>
    <w:sectPr w:rsidR="002813B5" w:rsidRPr="002813B5" w:rsidSect="007A260C">
      <w:pgSz w:w="11906" w:h="16838"/>
      <w:pgMar w:top="851" w:right="991" w:bottom="536" w:left="1843" w:header="708" w:footer="708" w:gutter="0"/>
      <w:cols w:space="1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C5F"/>
    <w:multiLevelType w:val="hybridMultilevel"/>
    <w:tmpl w:val="10FE5AE4"/>
    <w:lvl w:ilvl="0" w:tplc="D38086D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877D88"/>
    <w:multiLevelType w:val="hybridMultilevel"/>
    <w:tmpl w:val="34A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A7"/>
    <w:rsid w:val="00037F4E"/>
    <w:rsid w:val="001B0ECC"/>
    <w:rsid w:val="002813B5"/>
    <w:rsid w:val="00290C81"/>
    <w:rsid w:val="00366D3B"/>
    <w:rsid w:val="003702A7"/>
    <w:rsid w:val="00375F8B"/>
    <w:rsid w:val="004515B1"/>
    <w:rsid w:val="00603D4F"/>
    <w:rsid w:val="006963FE"/>
    <w:rsid w:val="00701B5D"/>
    <w:rsid w:val="00775877"/>
    <w:rsid w:val="007A260C"/>
    <w:rsid w:val="007B7CFA"/>
    <w:rsid w:val="00845488"/>
    <w:rsid w:val="0084670D"/>
    <w:rsid w:val="00A93061"/>
    <w:rsid w:val="00AA19E3"/>
    <w:rsid w:val="00BD797A"/>
    <w:rsid w:val="00C9793A"/>
    <w:rsid w:val="00DE125E"/>
    <w:rsid w:val="00E37A2C"/>
    <w:rsid w:val="00E41C54"/>
    <w:rsid w:val="00E705A7"/>
    <w:rsid w:val="00EC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03D4F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ConsPlusNormal">
    <w:name w:val="ConsPlusNormal"/>
    <w:rsid w:val="0060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603D4F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3D4F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3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0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03D4F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ConsPlusNormal">
    <w:name w:val="ConsPlusNormal"/>
    <w:rsid w:val="00603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603D4F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03D4F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3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0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8BABA4C35E386021DD952181B6FFEE6B0F08C014E4302420C889D92292882061633F7BCD4DA11zFv9G" TargetMode="External"/><Relationship Id="rId13" Type="http://schemas.openxmlformats.org/officeDocument/2006/relationships/hyperlink" Target="consultantplus://offline/ref=6B38BABA4C35E386021DD952181B6FFEE6B0F08C014E4302420C889D92292882061633F7BCD4DA11zFv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8BABA4C35E386021DD952181B6FFEE6B0F08C014E4302420C889D92292882061633F7BCD4DA11zFv9G" TargetMode="External"/><Relationship Id="rId12" Type="http://schemas.openxmlformats.org/officeDocument/2006/relationships/hyperlink" Target="consultantplus://offline/ref=D311035DEA969D1E45EE056ECD2FCD0DA0279F06EC1D78B2393C8FACFD4AB46379B638FE2AE11033nAx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4692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38BABA4C35E386021DD85C0D1B6FFEE6B3F383064E4302420C889D92z2v9G" TargetMode="External"/><Relationship Id="rId11" Type="http://schemas.openxmlformats.org/officeDocument/2006/relationships/hyperlink" Target="consultantplus://offline/ref=6B38BABA4C35E386021DD952181B6FFEE6B0F08C014E4302420C889D92292882061633F7BCD4DA10zFv1G" TargetMode="External"/><Relationship Id="rId5" Type="http://schemas.openxmlformats.org/officeDocument/2006/relationships/hyperlink" Target="consultantplus://offline/ref=6B38BABA4C35E386021DD85C0D1B6FFEE5BAF3800A191400135986z9v8G" TargetMode="External"/><Relationship Id="rId15" Type="http://schemas.openxmlformats.org/officeDocument/2006/relationships/hyperlink" Target="consultantplus://offline/ref=6B38BABA4C35E386021DD952181B6FFEE6B0F08C014E4302420C889D92292882061633F7BCD4DA17zFv5G" TargetMode="External"/><Relationship Id="rId10" Type="http://schemas.openxmlformats.org/officeDocument/2006/relationships/hyperlink" Target="consultantplus://offline/ref=6B38BABA4C35E386021DD952181B6FFEE6B0F08C014E4302420C889D92292882061633F7BCD4DA11zFv9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952181B6FFEE6B0F08C014E4302420C889D92292882061633F7BCD4DA10zFv1G" TargetMode="External"/><Relationship Id="rId14" Type="http://schemas.openxmlformats.org/officeDocument/2006/relationships/hyperlink" Target="consultantplus://offline/ref=6B38BABA4C35E386021DD952181B6FFEE6B0F08C014E4302420C889D92292882061633F7BCD4DA14z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9</cp:revision>
  <cp:lastPrinted>2015-05-08T07:41:00Z</cp:lastPrinted>
  <dcterms:created xsi:type="dcterms:W3CDTF">2015-03-29T15:25:00Z</dcterms:created>
  <dcterms:modified xsi:type="dcterms:W3CDTF">2019-01-30T11:37:00Z</dcterms:modified>
</cp:coreProperties>
</file>